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1B1D" w:rsidRPr="00D53887" w14:paraId="58A7FBF8" w14:textId="77777777" w:rsidTr="001E2F62">
        <w:trPr>
          <w:trHeight w:val="177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601D" w14:textId="7674F785" w:rsidR="00811B1D" w:rsidRPr="00D53887" w:rsidRDefault="00811B1D" w:rsidP="00434D0D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bookmarkStart w:id="0" w:name="_Hlk96966191"/>
            <w:r w:rsidRPr="00D53887">
              <w:rPr>
                <w:sz w:val="18"/>
                <w:szCs w:val="18"/>
              </w:rPr>
              <w:t xml:space="preserve">BALSOJUMA VEIDLAPA </w:t>
            </w:r>
          </w:p>
        </w:tc>
      </w:tr>
      <w:tr w:rsidR="00811B1D" w:rsidRPr="00D53887" w14:paraId="5F1463BE" w14:textId="77777777" w:rsidTr="001E2F62">
        <w:trPr>
          <w:trHeight w:val="17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AD9" w14:textId="0048A840" w:rsidR="00811B1D" w:rsidRPr="00D53887" w:rsidRDefault="00811B1D" w:rsidP="00434D0D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sz w:val="18"/>
                <w:szCs w:val="18"/>
              </w:rPr>
              <w:t xml:space="preserve">I. Emitenta dati </w:t>
            </w:r>
          </w:p>
        </w:tc>
      </w:tr>
      <w:tr w:rsidR="00811B1D" w:rsidRPr="00D53887" w14:paraId="62165745" w14:textId="77777777" w:rsidTr="001E2F62">
        <w:trPr>
          <w:trHeight w:val="177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52DB" w14:textId="7E6B4755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1. Emitenta nosaukums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E6570" w14:textId="0E95387D" w:rsidR="00811B1D" w:rsidRPr="00D53887" w:rsidRDefault="001120A0" w:rsidP="00F2061B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sz w:val="18"/>
                <w:szCs w:val="18"/>
              </w:rPr>
              <w:t>Akciju sabiedrība “VIRŠI-A”</w:t>
            </w:r>
          </w:p>
        </w:tc>
      </w:tr>
      <w:tr w:rsidR="00811B1D" w:rsidRPr="00D53887" w14:paraId="57F3E15C" w14:textId="77777777" w:rsidTr="00F2061B">
        <w:trPr>
          <w:trHeight w:val="162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53807B67" w14:textId="504E3BE4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2. Emitenta reģistrācijas numurs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30AFF61" w14:textId="0BA7664D" w:rsidR="00811B1D" w:rsidRPr="00D53887" w:rsidRDefault="001120A0" w:rsidP="00F2061B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53887">
              <w:rPr>
                <w:bCs w:val="0"/>
                <w:sz w:val="18"/>
                <w:szCs w:val="18"/>
              </w:rPr>
              <w:t>40003242737</w:t>
            </w:r>
          </w:p>
        </w:tc>
      </w:tr>
      <w:tr w:rsidR="00811B1D" w:rsidRPr="00D53887" w14:paraId="581412A7" w14:textId="77777777" w:rsidTr="001E2F62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70F7F27" w14:textId="645C7876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3. Sapulces datums un laiks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88DEEEE" w14:textId="0B3463DF" w:rsidR="00811B1D" w:rsidRPr="00D53887" w:rsidRDefault="001120A0" w:rsidP="00F2061B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bCs w:val="0"/>
                <w:sz w:val="18"/>
                <w:szCs w:val="18"/>
              </w:rPr>
              <w:t>1</w:t>
            </w:r>
            <w:r w:rsidR="00D64D87">
              <w:rPr>
                <w:bCs w:val="0"/>
                <w:sz w:val="18"/>
                <w:szCs w:val="18"/>
              </w:rPr>
              <w:t>7</w:t>
            </w:r>
            <w:r w:rsidR="00811B1D" w:rsidRPr="00D53887">
              <w:rPr>
                <w:bCs w:val="0"/>
                <w:sz w:val="18"/>
                <w:szCs w:val="18"/>
              </w:rPr>
              <w:t>.0</w:t>
            </w:r>
            <w:r w:rsidRPr="00D53887">
              <w:rPr>
                <w:bCs w:val="0"/>
                <w:sz w:val="18"/>
                <w:szCs w:val="18"/>
              </w:rPr>
              <w:t>5</w:t>
            </w:r>
            <w:r w:rsidR="00811B1D" w:rsidRPr="00D53887">
              <w:rPr>
                <w:bCs w:val="0"/>
                <w:sz w:val="18"/>
                <w:szCs w:val="18"/>
              </w:rPr>
              <w:t>.</w:t>
            </w:r>
            <w:r w:rsidR="00A3795B" w:rsidRPr="00D53887">
              <w:rPr>
                <w:bCs w:val="0"/>
                <w:sz w:val="18"/>
                <w:szCs w:val="18"/>
              </w:rPr>
              <w:t>202</w:t>
            </w:r>
            <w:r w:rsidR="00D64D87">
              <w:rPr>
                <w:bCs w:val="0"/>
                <w:sz w:val="18"/>
                <w:szCs w:val="18"/>
              </w:rPr>
              <w:t>4</w:t>
            </w:r>
            <w:r w:rsidR="00811B1D" w:rsidRPr="00D53887">
              <w:rPr>
                <w:sz w:val="18"/>
                <w:szCs w:val="18"/>
              </w:rPr>
              <w:t>. plkst. 1</w:t>
            </w:r>
            <w:r w:rsidR="00A3795B" w:rsidRPr="00D53887">
              <w:rPr>
                <w:sz w:val="18"/>
                <w:szCs w:val="18"/>
              </w:rPr>
              <w:t>1</w:t>
            </w:r>
            <w:r w:rsidR="00811B1D" w:rsidRPr="00D53887">
              <w:rPr>
                <w:sz w:val="18"/>
                <w:szCs w:val="18"/>
              </w:rPr>
              <w:t>.00</w:t>
            </w:r>
          </w:p>
        </w:tc>
      </w:tr>
      <w:tr w:rsidR="00811B1D" w:rsidRPr="00D53887" w14:paraId="43761901" w14:textId="77777777" w:rsidTr="001E2F62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51C639E" w14:textId="5AFC3954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4. Sapulces veids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D265ACB" w14:textId="085E2EA9" w:rsidR="00811B1D" w:rsidRPr="00D53887" w:rsidRDefault="00212843" w:rsidP="00F2061B">
            <w:pPr>
              <w:spacing w:after="0" w:line="240" w:lineRule="auto"/>
              <w:rPr>
                <w:b w:val="0"/>
                <w:sz w:val="18"/>
                <w:szCs w:val="18"/>
              </w:rPr>
            </w:pPr>
            <w:r w:rsidRPr="00D53887">
              <w:rPr>
                <w:sz w:val="18"/>
                <w:szCs w:val="18"/>
              </w:rPr>
              <w:t xml:space="preserve">Kārtējā </w:t>
            </w:r>
            <w:r w:rsidR="00811B1D" w:rsidRPr="00D53887">
              <w:rPr>
                <w:sz w:val="18"/>
                <w:szCs w:val="18"/>
              </w:rPr>
              <w:t>akcionāru sapulce</w:t>
            </w:r>
          </w:p>
        </w:tc>
      </w:tr>
      <w:tr w:rsidR="00811B1D" w:rsidRPr="00D53887" w14:paraId="16C465DB" w14:textId="77777777" w:rsidTr="00E96B30">
        <w:trPr>
          <w:trHeight w:val="70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4AA0D90" w14:textId="682CB92F" w:rsidR="00811B1D" w:rsidRPr="00D53887" w:rsidRDefault="00811B1D" w:rsidP="00434D0D">
            <w:pPr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>5. ISIN kods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AD70AC1" w14:textId="4EF145B7" w:rsidR="00811B1D" w:rsidRPr="00D53887" w:rsidRDefault="0052403E" w:rsidP="00F2061B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53887">
              <w:rPr>
                <w:bCs w:val="0"/>
                <w:sz w:val="18"/>
                <w:szCs w:val="18"/>
              </w:rPr>
              <w:t>LV0000101848</w:t>
            </w:r>
          </w:p>
        </w:tc>
      </w:tr>
      <w:bookmarkEnd w:id="0"/>
    </w:tbl>
    <w:p w14:paraId="078450F0" w14:textId="77777777" w:rsidR="00811B1D" w:rsidRPr="00D53887" w:rsidRDefault="00811B1D" w:rsidP="00811B1D">
      <w:pPr>
        <w:spacing w:before="40" w:after="40" w:line="240" w:lineRule="auto"/>
        <w:jc w:val="both"/>
        <w:rPr>
          <w:b w:val="0"/>
          <w:sz w:val="18"/>
          <w:szCs w:val="18"/>
        </w:rPr>
        <w:sectPr w:rsidR="00811B1D" w:rsidRPr="00D53887" w:rsidSect="004234F3">
          <w:headerReference w:type="default" r:id="rId9"/>
          <w:pgSz w:w="12240" w:h="15840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14:paraId="7A21BA83" w14:textId="77F6B82C" w:rsidR="00811B1D" w:rsidRPr="00D53887" w:rsidRDefault="00811B1D" w:rsidP="00811B1D">
      <w:pPr>
        <w:spacing w:before="40" w:after="40" w:line="240" w:lineRule="auto"/>
        <w:jc w:val="both"/>
        <w:rPr>
          <w:b w:val="0"/>
          <w:sz w:val="18"/>
          <w:szCs w:val="18"/>
        </w:rPr>
        <w:sectPr w:rsidR="00811B1D" w:rsidRPr="00D53887" w:rsidSect="004234F3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 w:rsidRPr="00D53887">
        <w:rPr>
          <w:sz w:val="18"/>
          <w:szCs w:val="18"/>
        </w:rPr>
        <w:t xml:space="preserve">II. Akcionāra dati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811B1D" w:rsidRPr="00D53887" w14:paraId="5E301097" w14:textId="77777777" w:rsidTr="00E96B30">
        <w:trPr>
          <w:trHeight w:val="280"/>
        </w:trPr>
        <w:tc>
          <w:tcPr>
            <w:tcW w:w="4690" w:type="dxa"/>
            <w:shd w:val="clear" w:color="auto" w:fill="F2F2F2" w:themeFill="background1" w:themeFillShade="F2"/>
          </w:tcPr>
          <w:p w14:paraId="7AFD1DAF" w14:textId="737C05C8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Akcionāra vārds, uzvārds vai nosaukums </w:t>
            </w:r>
          </w:p>
        </w:tc>
        <w:tc>
          <w:tcPr>
            <w:tcW w:w="4660" w:type="dxa"/>
            <w:shd w:val="clear" w:color="auto" w:fill="auto"/>
          </w:tcPr>
          <w:p w14:paraId="5B68CA91" w14:textId="77777777" w:rsidR="00811B1D" w:rsidRPr="00D53887" w:rsidRDefault="00811B1D" w:rsidP="001E2F6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1B1D" w:rsidRPr="00D53887" w14:paraId="003D32D2" w14:textId="77777777" w:rsidTr="001E2F62">
        <w:trPr>
          <w:trHeight w:val="575"/>
        </w:trPr>
        <w:tc>
          <w:tcPr>
            <w:tcW w:w="4690" w:type="dxa"/>
            <w:shd w:val="clear" w:color="auto" w:fill="F2F2F2" w:themeFill="background1" w:themeFillShade="F2"/>
          </w:tcPr>
          <w:p w14:paraId="74F94A9E" w14:textId="013FDAE6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284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Akcionāra personas kods </w:t>
            </w:r>
            <w:r w:rsidR="00E96B30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(ja personai nav personas koda, — dzimšanas datums, personu apliecinoša dokumenta numurs un izdošanas datums, valsts un institūcija, kas dokumentu izdevusi </w:t>
            </w: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vai reģistrācijas numurs</w:t>
            </w:r>
            <w:r w:rsidR="00EB6EC5" w:rsidRPr="00D53887">
              <w:rPr>
                <w:rFonts w:ascii="Verdana" w:hAnsi="Verdana"/>
                <w:sz w:val="18"/>
                <w:szCs w:val="18"/>
                <w:lang w:val="lv-LV"/>
              </w:rPr>
              <w:t>)</w:t>
            </w: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1AB08078" w14:textId="77777777" w:rsidR="00811B1D" w:rsidRPr="00D53887" w:rsidRDefault="00811B1D" w:rsidP="001E2F6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1B1D" w:rsidRPr="00D53887" w14:paraId="3B734EC7" w14:textId="77777777" w:rsidTr="001E2F62">
        <w:trPr>
          <w:trHeight w:val="200"/>
        </w:trPr>
        <w:tc>
          <w:tcPr>
            <w:tcW w:w="4690" w:type="dxa"/>
            <w:shd w:val="clear" w:color="auto" w:fill="F2F2F2" w:themeFill="background1" w:themeFillShade="F2"/>
          </w:tcPr>
          <w:p w14:paraId="6D963D12" w14:textId="04479F13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Akcionāra e-pasts </w:t>
            </w:r>
          </w:p>
        </w:tc>
        <w:tc>
          <w:tcPr>
            <w:tcW w:w="4660" w:type="dxa"/>
            <w:shd w:val="clear" w:color="auto" w:fill="auto"/>
          </w:tcPr>
          <w:p w14:paraId="37B1CF87" w14:textId="77777777" w:rsidR="00811B1D" w:rsidRPr="00D53887" w:rsidRDefault="00811B1D" w:rsidP="001E2F6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11B1D" w:rsidRPr="00D53887" w14:paraId="523B849F" w14:textId="77777777" w:rsidTr="00E3481A">
        <w:trPr>
          <w:trHeight w:val="248"/>
        </w:trPr>
        <w:tc>
          <w:tcPr>
            <w:tcW w:w="4690" w:type="dxa"/>
            <w:shd w:val="clear" w:color="auto" w:fill="F2F2F2" w:themeFill="background1" w:themeFillShade="F2"/>
          </w:tcPr>
          <w:p w14:paraId="51A1EEE0" w14:textId="22711C2F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Pilnvarotās personas vārds, uzvārds</w:t>
            </w:r>
            <w:r w:rsidR="00EF5889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</w:p>
        </w:tc>
        <w:tc>
          <w:tcPr>
            <w:tcW w:w="4660" w:type="dxa"/>
            <w:shd w:val="clear" w:color="auto" w:fill="auto"/>
          </w:tcPr>
          <w:p w14:paraId="4C55E542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0A6B5228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11B1D" w:rsidRPr="00D53887" w14:paraId="33263EF5" w14:textId="77777777" w:rsidTr="00D81B7A">
        <w:trPr>
          <w:trHeight w:val="561"/>
        </w:trPr>
        <w:tc>
          <w:tcPr>
            <w:tcW w:w="4690" w:type="dxa"/>
            <w:shd w:val="clear" w:color="auto" w:fill="F2F2F2" w:themeFill="background1" w:themeFillShade="F2"/>
          </w:tcPr>
          <w:p w14:paraId="505BBB86" w14:textId="56DF75D0" w:rsidR="00811B1D" w:rsidRPr="00D53887" w:rsidRDefault="00D81B7A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P</w:t>
            </w:r>
            <w:r w:rsidR="00811B1D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ersonas kods </w:t>
            </w: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pilnvarotajai personai </w:t>
            </w:r>
            <w:r w:rsidR="00E96B30" w:rsidRPr="00D53887">
              <w:rPr>
                <w:rFonts w:ascii="Verdana" w:hAnsi="Verdana"/>
                <w:sz w:val="18"/>
                <w:szCs w:val="18"/>
                <w:lang w:val="lv-LV"/>
              </w:rPr>
              <w:t>(ja personai nav personas koda, — dzimšanas datums, personu apliecinoša dokumenta numurs un izdošanas datums, valsts un institūcija, kas dokumentu izdevusi)</w:t>
            </w:r>
            <w:r w:rsidR="00834F07" w:rsidRPr="00D5388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</w:p>
        </w:tc>
        <w:tc>
          <w:tcPr>
            <w:tcW w:w="4660" w:type="dxa"/>
            <w:shd w:val="clear" w:color="auto" w:fill="auto"/>
          </w:tcPr>
          <w:p w14:paraId="6A35F5DE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11B1D" w:rsidRPr="00D53887" w14:paraId="3905C91B" w14:textId="77777777" w:rsidTr="00D81B7A">
        <w:trPr>
          <w:trHeight w:val="593"/>
        </w:trPr>
        <w:tc>
          <w:tcPr>
            <w:tcW w:w="4690" w:type="dxa"/>
            <w:shd w:val="clear" w:color="auto" w:fill="F2F2F2" w:themeFill="background1" w:themeFillShade="F2"/>
          </w:tcPr>
          <w:p w14:paraId="2282AC6F" w14:textId="4D6C362E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Pilnvarotās personas e-pasts (ja piemērojams)</w:t>
            </w:r>
          </w:p>
        </w:tc>
        <w:tc>
          <w:tcPr>
            <w:tcW w:w="4660" w:type="dxa"/>
            <w:shd w:val="clear" w:color="auto" w:fill="auto"/>
          </w:tcPr>
          <w:p w14:paraId="0A1DEC7A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11B1D" w:rsidRPr="00D53887" w14:paraId="71E1916C" w14:textId="77777777" w:rsidTr="009A4517">
        <w:trPr>
          <w:trHeight w:val="374"/>
        </w:trPr>
        <w:tc>
          <w:tcPr>
            <w:tcW w:w="4690" w:type="dxa"/>
            <w:shd w:val="clear" w:color="auto" w:fill="F2F2F2" w:themeFill="background1" w:themeFillShade="F2"/>
          </w:tcPr>
          <w:p w14:paraId="2E00E0E9" w14:textId="28B8E916" w:rsidR="00811B1D" w:rsidRPr="00D53887" w:rsidRDefault="00811B1D" w:rsidP="00E96B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06" w:hanging="306"/>
              <w:contextualSpacing w:val="0"/>
              <w:rPr>
                <w:rFonts w:ascii="Verdana" w:hAnsi="Verdan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/>
                <w:sz w:val="18"/>
                <w:szCs w:val="18"/>
                <w:lang w:val="lv-LV"/>
              </w:rPr>
              <w:t>Akcionāram piederošo akciju skaits</w:t>
            </w:r>
          </w:p>
        </w:tc>
        <w:tc>
          <w:tcPr>
            <w:tcW w:w="4660" w:type="dxa"/>
            <w:shd w:val="clear" w:color="auto" w:fill="auto"/>
          </w:tcPr>
          <w:p w14:paraId="72C104C9" w14:textId="77777777" w:rsidR="00811B1D" w:rsidRPr="00D53887" w:rsidRDefault="00811B1D" w:rsidP="001E2F6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594C68E" w14:textId="77777777" w:rsidR="00811B1D" w:rsidRPr="00D53887" w:rsidRDefault="00811B1D" w:rsidP="00811B1D">
      <w:pPr>
        <w:spacing w:before="40" w:after="40" w:line="240" w:lineRule="auto"/>
        <w:jc w:val="both"/>
        <w:rPr>
          <w:b w:val="0"/>
          <w:bCs w:val="0"/>
          <w:sz w:val="18"/>
          <w:szCs w:val="18"/>
        </w:rPr>
      </w:pPr>
    </w:p>
    <w:p w14:paraId="67922C32" w14:textId="1C9B521A" w:rsidR="00811B1D" w:rsidRPr="00D53887" w:rsidRDefault="00811B1D" w:rsidP="00811B1D">
      <w:pPr>
        <w:jc w:val="both"/>
        <w:rPr>
          <w:b w:val="0"/>
          <w:bCs w:val="0"/>
          <w:sz w:val="18"/>
          <w:szCs w:val="18"/>
        </w:rPr>
      </w:pPr>
      <w:r w:rsidRPr="00D53887">
        <w:rPr>
          <w:b w:val="0"/>
          <w:bCs w:val="0"/>
          <w:sz w:val="18"/>
          <w:szCs w:val="18"/>
        </w:rPr>
        <w:t xml:space="preserve">kā </w:t>
      </w:r>
      <w:r w:rsidR="001120A0" w:rsidRPr="00D53887">
        <w:rPr>
          <w:b w:val="0"/>
          <w:bCs w:val="0"/>
          <w:sz w:val="18"/>
          <w:szCs w:val="18"/>
        </w:rPr>
        <w:t xml:space="preserve">akciju sabiedrības “VIRŠI-A” </w:t>
      </w:r>
      <w:r w:rsidRPr="00D53887">
        <w:rPr>
          <w:b w:val="0"/>
          <w:bCs w:val="0"/>
          <w:sz w:val="18"/>
          <w:szCs w:val="18"/>
        </w:rPr>
        <w:t xml:space="preserve">(reģistrācijas numurs: </w:t>
      </w:r>
      <w:r w:rsidR="001120A0" w:rsidRPr="00D53887">
        <w:rPr>
          <w:b w:val="0"/>
          <w:bCs w:val="0"/>
          <w:sz w:val="18"/>
          <w:szCs w:val="18"/>
        </w:rPr>
        <w:t>40003242737</w:t>
      </w:r>
      <w:r w:rsidRPr="00D53887">
        <w:rPr>
          <w:b w:val="0"/>
          <w:bCs w:val="0"/>
          <w:sz w:val="18"/>
          <w:szCs w:val="18"/>
        </w:rPr>
        <w:t>, juridiskā adrese:</w:t>
      </w:r>
      <w:r w:rsidR="001120A0" w:rsidRPr="00D53887">
        <w:rPr>
          <w:b w:val="0"/>
          <w:bCs w:val="0"/>
          <w:sz w:val="18"/>
          <w:szCs w:val="18"/>
        </w:rPr>
        <w:t xml:space="preserve"> Kalna iela 17, Aizkraukle, Aizkraukles pag., Aizkraukles nov., LV-5101,</w:t>
      </w:r>
      <w:r w:rsidRPr="00D53887">
        <w:rPr>
          <w:b w:val="0"/>
          <w:bCs w:val="0"/>
          <w:sz w:val="18"/>
          <w:szCs w:val="18"/>
        </w:rPr>
        <w:t xml:space="preserve"> Latvija) akcionārs </w:t>
      </w:r>
      <w:r w:rsidR="00A3795B" w:rsidRPr="000C159B">
        <w:rPr>
          <w:sz w:val="18"/>
          <w:szCs w:val="18"/>
          <w:u w:val="single"/>
        </w:rPr>
        <w:t>202</w:t>
      </w:r>
      <w:r w:rsidR="000C159B" w:rsidRPr="000C159B">
        <w:rPr>
          <w:sz w:val="18"/>
          <w:szCs w:val="18"/>
          <w:u w:val="single"/>
        </w:rPr>
        <w:t>4</w:t>
      </w:r>
      <w:r w:rsidRPr="000C159B">
        <w:rPr>
          <w:sz w:val="18"/>
          <w:szCs w:val="18"/>
          <w:u w:val="single"/>
        </w:rPr>
        <w:t xml:space="preserve">. gada </w:t>
      </w:r>
      <w:r w:rsidR="001120A0" w:rsidRPr="000C159B">
        <w:rPr>
          <w:sz w:val="18"/>
          <w:szCs w:val="18"/>
          <w:u w:val="single"/>
        </w:rPr>
        <w:t>1</w:t>
      </w:r>
      <w:r w:rsidR="000C159B" w:rsidRPr="000C159B">
        <w:rPr>
          <w:sz w:val="18"/>
          <w:szCs w:val="18"/>
          <w:u w:val="single"/>
        </w:rPr>
        <w:t>7</w:t>
      </w:r>
      <w:r w:rsidR="001120A0" w:rsidRPr="000C159B">
        <w:rPr>
          <w:sz w:val="18"/>
          <w:szCs w:val="18"/>
          <w:u w:val="single"/>
        </w:rPr>
        <w:t>. maija</w:t>
      </w:r>
      <w:r w:rsidRPr="00D53887">
        <w:rPr>
          <w:b w:val="0"/>
          <w:bCs w:val="0"/>
          <w:sz w:val="18"/>
          <w:szCs w:val="18"/>
        </w:rPr>
        <w:t xml:space="preserve"> </w:t>
      </w:r>
      <w:r w:rsidR="00C26CA1" w:rsidRPr="00D53887">
        <w:rPr>
          <w:b w:val="0"/>
          <w:bCs w:val="0"/>
          <w:sz w:val="18"/>
          <w:szCs w:val="18"/>
        </w:rPr>
        <w:t>kārtējā</w:t>
      </w:r>
      <w:r w:rsidRPr="00D53887">
        <w:rPr>
          <w:b w:val="0"/>
          <w:bCs w:val="0"/>
          <w:sz w:val="18"/>
          <w:szCs w:val="18"/>
        </w:rPr>
        <w:t xml:space="preserve"> akcionāru sapulcē ar visām no man piederošajām akcijām izrietošajām balsīm balsoju sekojoši </w:t>
      </w:r>
    </w:p>
    <w:p w14:paraId="09DAD858" w14:textId="45E5243D" w:rsidR="00811B1D" w:rsidRPr="00D53887" w:rsidRDefault="00811B1D" w:rsidP="00811B1D">
      <w:pPr>
        <w:pStyle w:val="BodyText"/>
        <w:spacing w:line="240" w:lineRule="auto"/>
        <w:jc w:val="both"/>
        <w:rPr>
          <w:rFonts w:ascii="Verdana" w:hAnsi="Verdana"/>
          <w:b/>
          <w:i/>
          <w:iCs/>
          <w:sz w:val="18"/>
          <w:szCs w:val="18"/>
          <w:lang w:val="lv-LV"/>
        </w:rPr>
      </w:pPr>
      <w:r w:rsidRPr="00D53887">
        <w:rPr>
          <w:rFonts w:ascii="Verdana" w:hAnsi="Verdana"/>
          <w:b/>
          <w:sz w:val="18"/>
          <w:szCs w:val="18"/>
          <w:lang w:val="lv-LV"/>
        </w:rPr>
        <w:t>III.</w:t>
      </w:r>
      <w:r w:rsidRPr="00D53887">
        <w:rPr>
          <w:rFonts w:ascii="Verdana" w:hAnsi="Verdana"/>
          <w:bCs/>
          <w:sz w:val="18"/>
          <w:szCs w:val="18"/>
          <w:lang w:val="lv-LV"/>
        </w:rPr>
        <w:t xml:space="preserve"> </w:t>
      </w:r>
      <w:r w:rsidRPr="00D53887">
        <w:rPr>
          <w:rFonts w:ascii="Verdana" w:hAnsi="Verdana"/>
          <w:b/>
          <w:sz w:val="18"/>
          <w:szCs w:val="18"/>
          <w:lang w:val="lv-LV"/>
        </w:rPr>
        <w:t xml:space="preserve">Akcionāru sapulces organizatoriskajos jautājumos (balsu skaitītāja, sapulces vadītāja, sekretāra (protokolētāja) un protokola pareizības apliecinātāju ievēlēšana) pilnvaroju </w:t>
      </w:r>
      <w:r w:rsidR="001120A0" w:rsidRPr="00D53887">
        <w:rPr>
          <w:rFonts w:ascii="Verdana" w:hAnsi="Verdana"/>
          <w:b/>
          <w:sz w:val="18"/>
          <w:szCs w:val="18"/>
          <w:lang w:val="lv-LV"/>
        </w:rPr>
        <w:t xml:space="preserve">akciju sabiedrības “VIRŠI-A” </w:t>
      </w:r>
      <w:r w:rsidRPr="00D53887">
        <w:rPr>
          <w:rFonts w:ascii="Verdana" w:hAnsi="Verdana"/>
          <w:b/>
          <w:sz w:val="18"/>
          <w:szCs w:val="18"/>
          <w:lang w:val="lv-LV"/>
        </w:rPr>
        <w:t xml:space="preserve">(reģistrācijas numurs: </w:t>
      </w:r>
      <w:r w:rsidR="001120A0" w:rsidRPr="00D53887">
        <w:rPr>
          <w:rFonts w:ascii="Verdana" w:hAnsi="Verdana"/>
          <w:b/>
          <w:sz w:val="18"/>
          <w:szCs w:val="18"/>
          <w:lang w:val="lv-LV"/>
        </w:rPr>
        <w:t>40003242737</w:t>
      </w:r>
      <w:r w:rsidRPr="00D53887">
        <w:rPr>
          <w:rFonts w:ascii="Verdana" w:hAnsi="Verdana"/>
          <w:b/>
          <w:sz w:val="18"/>
          <w:szCs w:val="18"/>
          <w:lang w:val="lv-LV"/>
        </w:rPr>
        <w:t>, juridiskā adrese:</w:t>
      </w:r>
      <w:r w:rsidR="001120A0" w:rsidRPr="00D53887">
        <w:rPr>
          <w:rFonts w:ascii="Verdana" w:hAnsi="Verdana"/>
          <w:b/>
          <w:sz w:val="18"/>
          <w:szCs w:val="18"/>
          <w:lang w:val="lv-LV"/>
        </w:rPr>
        <w:t xml:space="preserve"> Kalna iela 17, Aizkraukle, Aizkraukles pag., Aizkraukles nov., LV-5101,</w:t>
      </w:r>
      <w:r w:rsidRPr="00D53887">
        <w:rPr>
          <w:rFonts w:ascii="Verdana" w:hAnsi="Verdana"/>
          <w:b/>
          <w:sz w:val="18"/>
          <w:szCs w:val="18"/>
          <w:lang w:val="lv-LV"/>
        </w:rPr>
        <w:t xml:space="preserve"> Latvija) valdi balsot ar manām balsīm pēc saviem ieskatiem kā krietnam un rūpīgam saimniekam.</w:t>
      </w:r>
    </w:p>
    <w:p w14:paraId="2BAA68A2" w14:textId="77777777" w:rsidR="00811B1D" w:rsidRPr="00D53887" w:rsidRDefault="00811B1D" w:rsidP="00811B1D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  <w:lang w:val="lv-LV"/>
        </w:rPr>
        <w:sectPr w:rsidR="00811B1D" w:rsidRPr="00D53887" w:rsidSect="004234F3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37CDF53" w14:textId="72D9CCD4" w:rsidR="00811B1D" w:rsidRPr="00D53887" w:rsidRDefault="00811B1D" w:rsidP="00811B1D">
      <w:pPr>
        <w:spacing w:before="40" w:after="40" w:line="240" w:lineRule="auto"/>
        <w:jc w:val="both"/>
        <w:rPr>
          <w:i/>
          <w:iCs/>
          <w:sz w:val="18"/>
          <w:szCs w:val="18"/>
        </w:rPr>
      </w:pPr>
      <w:r w:rsidRPr="00D53887">
        <w:rPr>
          <w:sz w:val="18"/>
          <w:szCs w:val="18"/>
        </w:rPr>
        <w:t>IV. Sapulces darba kārtība</w:t>
      </w:r>
    </w:p>
    <w:p w14:paraId="28905024" w14:textId="77777777" w:rsidR="00811B1D" w:rsidRPr="00D53887" w:rsidRDefault="00811B1D" w:rsidP="00811B1D">
      <w:pPr>
        <w:tabs>
          <w:tab w:val="left" w:pos="1276"/>
        </w:tabs>
        <w:spacing w:before="40" w:after="40" w:line="240" w:lineRule="auto"/>
        <w:ind w:left="142" w:right="3003"/>
        <w:rPr>
          <w:b w:val="0"/>
          <w:sz w:val="18"/>
          <w:szCs w:val="18"/>
        </w:rPr>
        <w:sectPr w:rsidR="00811B1D" w:rsidRPr="00D53887" w:rsidSect="004234F3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11B1D" w:rsidRPr="00D53887" w14:paraId="3707E5B6" w14:textId="77777777" w:rsidTr="00B549E1">
        <w:trPr>
          <w:trHeight w:val="83"/>
        </w:trPr>
        <w:tc>
          <w:tcPr>
            <w:tcW w:w="93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5F3884" w14:textId="77777777" w:rsidR="00811B1D" w:rsidRPr="00D53887" w:rsidRDefault="00811B1D" w:rsidP="00E96B30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811B1D" w:rsidRPr="00D53887" w14:paraId="5240B190" w14:textId="77777777" w:rsidTr="00602EF6">
        <w:trPr>
          <w:trHeight w:val="383"/>
        </w:trPr>
        <w:tc>
          <w:tcPr>
            <w:tcW w:w="9357" w:type="dxa"/>
            <w:shd w:val="clear" w:color="auto" w:fill="auto"/>
          </w:tcPr>
          <w:p w14:paraId="45045514" w14:textId="2A7EA338" w:rsidR="00811B1D" w:rsidRPr="00D53887" w:rsidRDefault="0052403E" w:rsidP="00E96B30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 xml:space="preserve">Valdes, padomes ziņojumi, zvērināta revidenta atzinums, </w:t>
            </w:r>
            <w:r w:rsidR="00A3795B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202</w:t>
            </w:r>
            <w:r w:rsidR="00D64D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3</w:t>
            </w:r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 gada pārskata apstiprināšana</w:t>
            </w:r>
            <w:r w:rsidR="00602EF6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B549E1" w:rsidRPr="00D53887" w14:paraId="0CCB65CC" w14:textId="77777777" w:rsidTr="00FC7092">
        <w:trPr>
          <w:trHeight w:val="288"/>
        </w:trPr>
        <w:tc>
          <w:tcPr>
            <w:tcW w:w="9357" w:type="dxa"/>
            <w:shd w:val="clear" w:color="auto" w:fill="auto"/>
          </w:tcPr>
          <w:p w14:paraId="3FF94FA8" w14:textId="77777777" w:rsidR="001120A0" w:rsidRPr="00D53887" w:rsidRDefault="001120A0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8E30470" w14:textId="77777777" w:rsidR="000962C2" w:rsidRPr="00D53887" w:rsidRDefault="000962C2" w:rsidP="000962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Pieņemt zināšanai Sabiedrības valdes un padomes ziņojumus, kā arī zvērinātu revidentu atzinumu.</w:t>
            </w:r>
          </w:p>
          <w:p w14:paraId="482E1507" w14:textId="77777777" w:rsidR="000962C2" w:rsidRPr="00D53887" w:rsidRDefault="000962C2" w:rsidP="000962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Apstiprināt Sabiedrības valdes sastādītos un padomes izskatītos:</w:t>
            </w:r>
          </w:p>
          <w:p w14:paraId="2AE98D4E" w14:textId="11965FD2" w:rsidR="000962C2" w:rsidRPr="00D53887" w:rsidRDefault="000962C2" w:rsidP="00096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0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Akciju sabiedrības “VIRŠI-A”</w:t>
            </w:r>
            <w:r w:rsidRPr="00D53887">
              <w:rPr>
                <w:rFonts w:ascii="Verdana" w:hAnsi="Verdana" w:cs="Tahoma"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atsevišķo 202</w:t>
            </w:r>
            <w:r w:rsidR="00D64D87">
              <w:rPr>
                <w:rFonts w:ascii="Verdana" w:hAnsi="Verdana" w:cs="Tahoma"/>
                <w:sz w:val="18"/>
                <w:szCs w:val="18"/>
                <w:lang w:val="lv-LV"/>
              </w:rPr>
              <w:t>3</w:t>
            </w: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. gada pārskatu;</w:t>
            </w:r>
          </w:p>
          <w:p w14:paraId="374D33D3" w14:textId="3B1C3A46" w:rsidR="00B549E1" w:rsidRPr="00D53887" w:rsidRDefault="000962C2" w:rsidP="00096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0"/>
              <w:jc w:val="both"/>
              <w:rPr>
                <w:rFonts w:ascii="Verdana" w:hAnsi="Verdana" w:cs="Tahoma"/>
                <w:sz w:val="18"/>
                <w:szCs w:val="18"/>
                <w:lang w:val="lv-LV"/>
              </w:rPr>
            </w:pP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Akciju sabiedrības “VIRŠI-A” Koncerna konsolidēto 202</w:t>
            </w:r>
            <w:r w:rsidR="00D64D87">
              <w:rPr>
                <w:rFonts w:ascii="Verdana" w:hAnsi="Verdana" w:cs="Tahoma"/>
                <w:sz w:val="18"/>
                <w:szCs w:val="18"/>
                <w:lang w:val="lv-LV"/>
              </w:rPr>
              <w:t>3</w:t>
            </w:r>
            <w:r w:rsidRPr="00D53887">
              <w:rPr>
                <w:rFonts w:ascii="Verdana" w:hAnsi="Verdana" w:cs="Tahoma"/>
                <w:sz w:val="18"/>
                <w:szCs w:val="18"/>
                <w:lang w:val="lv-LV"/>
              </w:rPr>
              <w:t>. gada pārskatu;</w:t>
            </w:r>
          </w:p>
          <w:p w14:paraId="778EB7F8" w14:textId="77777777" w:rsidR="00B549E1" w:rsidRPr="00D53887" w:rsidRDefault="00B549E1" w:rsidP="00E96B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7CA0869" w14:textId="1D7A96BE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2BA33CA5" w14:textId="77777777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0CB1670F" w14:textId="6573EEF6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1B1D" w:rsidRPr="00D53887" w14:paraId="758DB379" w14:textId="77777777" w:rsidTr="00B549E1">
        <w:trPr>
          <w:trHeight w:val="288"/>
        </w:trPr>
        <w:tc>
          <w:tcPr>
            <w:tcW w:w="9357" w:type="dxa"/>
            <w:shd w:val="clear" w:color="auto" w:fill="auto"/>
          </w:tcPr>
          <w:p w14:paraId="720CF130" w14:textId="156363D6" w:rsidR="00811B1D" w:rsidRPr="00D53887" w:rsidRDefault="0052403E" w:rsidP="00E96B30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  <w:bookmarkStart w:id="1" w:name="_Hlk97112461"/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lastRenderedPageBreak/>
              <w:t>Peļņas izlietošana</w:t>
            </w:r>
            <w:r w:rsidR="00811B1D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B549E1" w:rsidRPr="00D53887" w14:paraId="567C83EE" w14:textId="77777777" w:rsidTr="004809EF">
        <w:trPr>
          <w:trHeight w:val="288"/>
        </w:trPr>
        <w:tc>
          <w:tcPr>
            <w:tcW w:w="9357" w:type="dxa"/>
            <w:shd w:val="clear" w:color="auto" w:fill="auto"/>
          </w:tcPr>
          <w:p w14:paraId="0263B0D6" w14:textId="76C263C0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7ADD5B1C" w14:textId="77777777" w:rsidR="00FD712B" w:rsidRPr="00FD712B" w:rsidRDefault="00FD712B" w:rsidP="00FD7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712B">
              <w:rPr>
                <w:rFonts w:ascii="Verdana" w:hAnsi="Verdana"/>
                <w:sz w:val="18"/>
                <w:szCs w:val="18"/>
              </w:rPr>
              <w:t>Izmaksāt no Sabiedrības 2023. gada peļņas dividendēs EUR 1’019’760.80, kas atbilst EUR 815’808.64 pēc uzņēmuma ienākuma nodokļa nomaksas jeb EUR 0.0539219 par vienu akciju;</w:t>
            </w:r>
          </w:p>
          <w:p w14:paraId="18FD2B33" w14:textId="77777777" w:rsidR="00FD712B" w:rsidRPr="00FD712B" w:rsidRDefault="00FD712B" w:rsidP="00FD7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712B">
              <w:rPr>
                <w:rFonts w:ascii="Verdana" w:hAnsi="Verdana"/>
                <w:sz w:val="18"/>
                <w:szCs w:val="18"/>
              </w:rPr>
              <w:t>Par Ex-datumu (diena, no kuras akcijas tiek tirgotas bez tiesībām uz dividendi) noteikt 2024. gada 3. jūniju, par dividenžu aprēķina datumu - 2024. gada 4. jūniju un par dividenžu maksājuma datumu - 2024. gada 12. jūniju;</w:t>
            </w:r>
          </w:p>
          <w:p w14:paraId="1A79C07A" w14:textId="1B2E7F28" w:rsidR="0052403E" w:rsidRPr="00FD712B" w:rsidRDefault="00FD712B" w:rsidP="00FD71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712B">
              <w:rPr>
                <w:rFonts w:ascii="Verdana" w:hAnsi="Verdana"/>
                <w:sz w:val="18"/>
                <w:szCs w:val="18"/>
              </w:rPr>
              <w:t>2023. gada peļņas daļu EUR  4’441’664.65 apmērā ieskaitīt Sabiedrības nesadalītajā peļņā</w:t>
            </w:r>
            <w:r w:rsidR="0052403E" w:rsidRPr="00FD712B">
              <w:rPr>
                <w:rFonts w:ascii="Verdana" w:hAnsi="Verdana"/>
                <w:sz w:val="18"/>
                <w:szCs w:val="18"/>
              </w:rPr>
              <w:t>.</w:t>
            </w:r>
          </w:p>
          <w:p w14:paraId="2CD6EA45" w14:textId="77777777" w:rsidR="0052403E" w:rsidRPr="00D53887" w:rsidRDefault="0052403E" w:rsidP="001514FF">
            <w:pPr>
              <w:spacing w:after="0" w:line="240" w:lineRule="auto"/>
              <w:ind w:left="700" w:hanging="360"/>
              <w:jc w:val="both"/>
              <w:rPr>
                <w:sz w:val="18"/>
                <w:szCs w:val="18"/>
              </w:rPr>
            </w:pPr>
          </w:p>
          <w:p w14:paraId="6E16F0B6" w14:textId="26A2B934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011D6C6F" w14:textId="6E223A3B" w:rsidR="00B549E1" w:rsidRPr="00D53887" w:rsidRDefault="00B549E1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5DFD38E5" w14:textId="5FF2CA34" w:rsidR="00B549E1" w:rsidRPr="00D53887" w:rsidRDefault="00B549E1" w:rsidP="00973EB1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bookmarkEnd w:id="1"/>
      <w:tr w:rsidR="00811B1D" w:rsidRPr="00D53887" w14:paraId="40994CD8" w14:textId="77777777" w:rsidTr="00B549E1">
        <w:trPr>
          <w:trHeight w:val="288"/>
        </w:trPr>
        <w:tc>
          <w:tcPr>
            <w:tcW w:w="9357" w:type="dxa"/>
            <w:shd w:val="clear" w:color="auto" w:fill="auto"/>
          </w:tcPr>
          <w:p w14:paraId="01DE1A08" w14:textId="1A43A7DE" w:rsidR="00811B1D" w:rsidRPr="00D53887" w:rsidRDefault="00E3154E" w:rsidP="00E96B30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</w:pPr>
            <w:r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Revidenta ievēlēšana un atlīdzības noteikšana revidentam</w:t>
            </w:r>
            <w:r w:rsidR="00973EB1" w:rsidRPr="00D53887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B549E1" w:rsidRPr="00D53887" w14:paraId="19476799" w14:textId="77777777" w:rsidTr="00D53887">
        <w:trPr>
          <w:trHeight w:val="3056"/>
        </w:trPr>
        <w:tc>
          <w:tcPr>
            <w:tcW w:w="9357" w:type="dxa"/>
            <w:shd w:val="clear" w:color="auto" w:fill="auto"/>
          </w:tcPr>
          <w:p w14:paraId="59AD8E76" w14:textId="77777777" w:rsidR="001514FF" w:rsidRPr="00D53887" w:rsidRDefault="001514FF" w:rsidP="0091010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327FF7" w14:textId="77777777" w:rsidR="005158F2" w:rsidRPr="005158F2" w:rsidRDefault="005158F2" w:rsidP="00515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5158F2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Par akciju sabiedrības “VIRŠI-A” revidentu 2024. gada pārskatu revīzijai ievēlēt "KPMG Baltics SIA" (komercsabiedrības licences Nr.55).</w:t>
            </w:r>
          </w:p>
          <w:p w14:paraId="0563ED64" w14:textId="37A5FA66" w:rsidR="005158F2" w:rsidRPr="005158F2" w:rsidRDefault="005158F2" w:rsidP="00515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5158F2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Noteikt atlīdzību revidentam par 2024. gada pārskata revīzijas veikšanu</w:t>
            </w:r>
            <w:r w:rsidR="00544DFF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, kas</w:t>
            </w:r>
            <w:r w:rsidRPr="005158F2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 xml:space="preserve"> </w:t>
            </w:r>
            <w:r w:rsidR="007007DC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nevar pārsniegt</w:t>
            </w:r>
            <w:r w:rsidRPr="005158F2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 xml:space="preserve"> 7</w:t>
            </w:r>
            <w:r w:rsidR="007007DC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5</w:t>
            </w:r>
            <w:r w:rsidRPr="005158F2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’</w:t>
            </w:r>
            <w:r w:rsidR="007007DC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0</w:t>
            </w:r>
            <w:r w:rsidRPr="005158F2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00.00 EUR, neskaitot PVN.</w:t>
            </w:r>
          </w:p>
          <w:p w14:paraId="7F18E2EA" w14:textId="6FF86AA4" w:rsidR="001514FF" w:rsidRPr="005158F2" w:rsidRDefault="005158F2" w:rsidP="00515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5158F2"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  <w:t>Uzdot akciju sabiedrības “VIRŠI-A” valdei noslēgt līgumu ar ievēlēto revidentu par akciju sabiedrības “VIRŠI-A” 2024. gada pārskata revīziju</w:t>
            </w:r>
            <w:r w:rsidR="000962C2" w:rsidRPr="005158F2">
              <w:rPr>
                <w:rFonts w:cs="Tahoma"/>
                <w:sz w:val="18"/>
                <w:szCs w:val="18"/>
                <w:lang w:eastAsia="lv-LV"/>
              </w:rPr>
              <w:t>.</w:t>
            </w:r>
          </w:p>
          <w:p w14:paraId="679C6F88" w14:textId="77777777" w:rsidR="001514FF" w:rsidRPr="00D53887" w:rsidRDefault="001514FF" w:rsidP="0091010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8B870E9" w14:textId="78C63998" w:rsidR="00910100" w:rsidRPr="00D53887" w:rsidRDefault="00910100" w:rsidP="0091010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  <w:r w:rsidRPr="00D53887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AE25E46" w14:textId="77763A4E" w:rsidR="002962CE" w:rsidRPr="00D53887" w:rsidRDefault="00910100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</w:tc>
      </w:tr>
      <w:tr w:rsidR="00E3154E" w:rsidRPr="00D53887" w14:paraId="29E52AFD" w14:textId="77777777" w:rsidTr="00876C42">
        <w:trPr>
          <w:trHeight w:val="288"/>
        </w:trPr>
        <w:tc>
          <w:tcPr>
            <w:tcW w:w="9357" w:type="dxa"/>
            <w:shd w:val="clear" w:color="auto" w:fill="auto"/>
          </w:tcPr>
          <w:p w14:paraId="5F6E69FE" w14:textId="2C1C870B" w:rsidR="00E3154E" w:rsidRPr="00D53887" w:rsidRDefault="005158F2" w:rsidP="00E3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  <w:t>Statūtu grozījumi</w:t>
            </w:r>
            <w:r w:rsidR="00E3154E" w:rsidRPr="00D53887"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  <w:t>.</w:t>
            </w:r>
          </w:p>
        </w:tc>
      </w:tr>
      <w:tr w:rsidR="00E3154E" w:rsidRPr="00D53887" w14:paraId="3740BA99" w14:textId="77777777" w:rsidTr="00876C42">
        <w:trPr>
          <w:trHeight w:val="288"/>
        </w:trPr>
        <w:tc>
          <w:tcPr>
            <w:tcW w:w="9357" w:type="dxa"/>
            <w:shd w:val="clear" w:color="auto" w:fill="auto"/>
          </w:tcPr>
          <w:p w14:paraId="33F4DC82" w14:textId="77777777" w:rsidR="00E3154E" w:rsidRPr="00D53887" w:rsidRDefault="00E3154E" w:rsidP="00E315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95227F" w14:textId="298E301B" w:rsidR="00D53887" w:rsidRPr="00D53887" w:rsidRDefault="005158F2" w:rsidP="00D53887">
            <w:pPr>
              <w:pStyle w:val="ListParagraph"/>
              <w:spacing w:after="0" w:line="240" w:lineRule="auto"/>
              <w:ind w:left="360"/>
              <w:rPr>
                <w:rFonts w:ascii="Verdana" w:hAnsi="Verdana" w:cs="Tahoma"/>
                <w:bCs/>
                <w:sz w:val="18"/>
                <w:szCs w:val="18"/>
                <w:lang w:val="lv-LV" w:eastAsia="lv-LV"/>
              </w:rPr>
            </w:pPr>
            <w:r w:rsidRPr="005158F2">
              <w:rPr>
                <w:rFonts w:ascii="Verdana" w:hAnsi="Verdana" w:cs="Arial"/>
                <w:sz w:val="18"/>
                <w:szCs w:val="18"/>
                <w:lang w:val="lv-LV"/>
              </w:rPr>
              <w:t>Izteikt Sabiedrības statūtu 3.4. punktu sekojošā redakcijā: “3.4. Visas akcijas ir dematerializētas.”</w:t>
            </w:r>
            <w:r w:rsidR="00D53887" w:rsidRPr="00D53887">
              <w:rPr>
                <w:rFonts w:ascii="Verdana" w:hAnsi="Verdana" w:cs="Arial"/>
                <w:sz w:val="18"/>
                <w:szCs w:val="18"/>
                <w:lang w:val="lv-LV"/>
              </w:rPr>
              <w:t>.</w:t>
            </w:r>
          </w:p>
          <w:p w14:paraId="6A411861" w14:textId="77777777" w:rsidR="00E3154E" w:rsidRPr="00D53887" w:rsidRDefault="00E3154E" w:rsidP="00E315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E512830" w14:textId="77777777" w:rsidR="00E3154E" w:rsidRPr="00D53887" w:rsidRDefault="00E3154E" w:rsidP="00E3154E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Par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  <w:r w:rsidRPr="00D53887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6A7FA94E" w14:textId="77777777" w:rsidR="00E3154E" w:rsidRPr="00D53887" w:rsidRDefault="00E3154E" w:rsidP="00E3154E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Pret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  <w:p w14:paraId="6CCAB2F8" w14:textId="77777777" w:rsidR="00E3154E" w:rsidRPr="00D53887" w:rsidRDefault="00E3154E" w:rsidP="00E315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35E1F2A" w14:textId="77777777" w:rsidR="00811B1D" w:rsidRPr="00D53887" w:rsidRDefault="00811B1D" w:rsidP="00811B1D">
      <w:pPr>
        <w:spacing w:after="0" w:line="240" w:lineRule="auto"/>
        <w:rPr>
          <w:b w:val="0"/>
          <w:sz w:val="18"/>
          <w:szCs w:val="18"/>
        </w:rPr>
        <w:sectPr w:rsidR="00811B1D" w:rsidRPr="00D53887" w:rsidSect="004234F3">
          <w:type w:val="continuous"/>
          <w:pgSz w:w="12240" w:h="15840"/>
          <w:pgMar w:top="1560" w:right="1440" w:bottom="1440" w:left="1440" w:header="720" w:footer="720" w:gutter="0"/>
          <w:cols w:space="720"/>
          <w:docGrid w:linePitch="360"/>
        </w:sectPr>
      </w:pPr>
    </w:p>
    <w:p w14:paraId="2CDE6C25" w14:textId="4DC5940C" w:rsidR="00811B1D" w:rsidRPr="00D53887" w:rsidRDefault="00811B1D" w:rsidP="00811B1D">
      <w:pPr>
        <w:spacing w:before="40" w:after="40" w:line="240" w:lineRule="auto"/>
        <w:jc w:val="both"/>
        <w:rPr>
          <w:b w:val="0"/>
          <w:sz w:val="18"/>
          <w:szCs w:val="18"/>
        </w:rPr>
      </w:pPr>
      <w:r w:rsidRPr="00D53887">
        <w:rPr>
          <w:sz w:val="18"/>
          <w:szCs w:val="18"/>
        </w:rPr>
        <w:t xml:space="preserve">V. Papildu dati </w:t>
      </w:r>
    </w:p>
    <w:p w14:paraId="2DD0139A" w14:textId="77777777" w:rsidR="00811B1D" w:rsidRPr="00D53887" w:rsidRDefault="00811B1D" w:rsidP="00811B1D">
      <w:pPr>
        <w:spacing w:before="40" w:after="40" w:line="240" w:lineRule="auto"/>
        <w:rPr>
          <w:sz w:val="18"/>
          <w:szCs w:val="18"/>
        </w:rPr>
        <w:sectPr w:rsidR="00811B1D" w:rsidRPr="00D53887" w:rsidSect="004234F3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811B1D" w:rsidRPr="00D53887" w14:paraId="13BDBFAD" w14:textId="77777777" w:rsidTr="00304DC6">
        <w:trPr>
          <w:trHeight w:val="352"/>
        </w:trPr>
        <w:tc>
          <w:tcPr>
            <w:tcW w:w="3681" w:type="dxa"/>
            <w:shd w:val="clear" w:color="auto" w:fill="auto"/>
          </w:tcPr>
          <w:p w14:paraId="12359B10" w14:textId="3350DF3A" w:rsidR="00E96B30" w:rsidRPr="00D53887" w:rsidRDefault="00E96B30" w:rsidP="00E96B30">
            <w:pPr>
              <w:spacing w:after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Norāda, vai tiek pieprasīts balsojuma saņemšanas apstiprinājums </w:t>
            </w:r>
          </w:p>
          <w:p w14:paraId="0B59A7E8" w14:textId="13D5F571" w:rsidR="00811B1D" w:rsidRPr="00D53887" w:rsidRDefault="00811B1D" w:rsidP="001E2F6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auto"/>
          </w:tcPr>
          <w:p w14:paraId="1F7001BE" w14:textId="77777777" w:rsidR="00E96B30" w:rsidRPr="00D53887" w:rsidRDefault="00811B1D" w:rsidP="00E96B30">
            <w:pPr>
              <w:spacing w:before="40" w:after="4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Jā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  <w:r w:rsidR="00E96B30" w:rsidRPr="00D53887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CC95B3B" w14:textId="22047101" w:rsidR="00811B1D" w:rsidRPr="00D53887" w:rsidRDefault="00811B1D" w:rsidP="00E96B30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D53887">
              <w:rPr>
                <w:b w:val="0"/>
                <w:bCs w:val="0"/>
                <w:sz w:val="18"/>
                <w:szCs w:val="18"/>
              </w:rPr>
              <w:t xml:space="preserve">Nē </w:t>
            </w:r>
            <w:r w:rsidRPr="00D53887">
              <w:rPr>
                <w:b w:val="0"/>
                <w:bCs w:val="0"/>
                <w:sz w:val="18"/>
                <w:szCs w:val="18"/>
              </w:rPr>
              <w:sym w:font="Wingdings" w:char="F0A8"/>
            </w:r>
          </w:p>
        </w:tc>
      </w:tr>
    </w:tbl>
    <w:p w14:paraId="4CCAE2B6" w14:textId="77777777" w:rsidR="00811B1D" w:rsidRPr="00D53887" w:rsidRDefault="00811B1D" w:rsidP="00811B1D">
      <w:pPr>
        <w:spacing w:after="0" w:line="240" w:lineRule="auto"/>
        <w:rPr>
          <w:b w:val="0"/>
          <w:sz w:val="18"/>
          <w:szCs w:val="18"/>
        </w:rPr>
      </w:pPr>
    </w:p>
    <w:p w14:paraId="52F95F70" w14:textId="77777777" w:rsidR="00C14A63" w:rsidRPr="00D53887" w:rsidRDefault="00C14A63" w:rsidP="00811B1D">
      <w:pPr>
        <w:spacing w:after="0" w:line="240" w:lineRule="auto"/>
        <w:rPr>
          <w:sz w:val="18"/>
          <w:szCs w:val="18"/>
        </w:rPr>
      </w:pPr>
    </w:p>
    <w:p w14:paraId="1D5696C4" w14:textId="7193ED09" w:rsidR="00811B1D" w:rsidRPr="00D53887" w:rsidRDefault="00811B1D" w:rsidP="00811B1D">
      <w:pPr>
        <w:spacing w:after="0" w:line="240" w:lineRule="auto"/>
        <w:rPr>
          <w:b w:val="0"/>
          <w:sz w:val="18"/>
          <w:szCs w:val="18"/>
        </w:rPr>
      </w:pPr>
      <w:r w:rsidRPr="00D53887">
        <w:rPr>
          <w:sz w:val="18"/>
          <w:szCs w:val="18"/>
        </w:rPr>
        <w:t>AKCIONĀRS</w:t>
      </w:r>
      <w:r w:rsidR="00E96B30" w:rsidRPr="00D53887">
        <w:rPr>
          <w:sz w:val="18"/>
          <w:szCs w:val="18"/>
        </w:rPr>
        <w:t xml:space="preserve"> / PILNVAROTĀ PERSONA</w:t>
      </w:r>
      <w:r w:rsidRPr="00D53887">
        <w:rPr>
          <w:sz w:val="18"/>
          <w:szCs w:val="18"/>
        </w:rPr>
        <w:t>:</w:t>
      </w:r>
    </w:p>
    <w:p w14:paraId="1DE2B073" w14:textId="77777777" w:rsidR="00811B1D" w:rsidRPr="00D53887" w:rsidRDefault="00811B1D" w:rsidP="00811B1D">
      <w:pPr>
        <w:spacing w:after="0" w:line="240" w:lineRule="auto"/>
        <w:rPr>
          <w:i/>
          <w:sz w:val="18"/>
          <w:szCs w:val="18"/>
        </w:rPr>
      </w:pPr>
    </w:p>
    <w:p w14:paraId="1C97FE0D" w14:textId="4B0F7EAC" w:rsidR="00300C4E" w:rsidRPr="00D53887" w:rsidRDefault="00300C4E" w:rsidP="00811B1D">
      <w:pPr>
        <w:spacing w:after="0" w:line="240" w:lineRule="auto"/>
        <w:rPr>
          <w:i/>
          <w:sz w:val="18"/>
          <w:szCs w:val="18"/>
        </w:rPr>
        <w:sectPr w:rsidR="00300C4E" w:rsidRPr="00D53887" w:rsidSect="004234F3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1DC4BDA" w14:textId="78512E1A" w:rsidR="00811B1D" w:rsidRPr="00D53887" w:rsidRDefault="00F53367" w:rsidP="00811B1D">
      <w:pPr>
        <w:spacing w:after="0" w:line="240" w:lineRule="auto"/>
        <w:rPr>
          <w:sz w:val="18"/>
          <w:szCs w:val="18"/>
        </w:rPr>
      </w:pPr>
      <w:r w:rsidRPr="00D53887">
        <w:rPr>
          <w:sz w:val="18"/>
          <w:szCs w:val="18"/>
        </w:rPr>
        <w:t>___________________</w:t>
      </w:r>
    </w:p>
    <w:p w14:paraId="5D62A024" w14:textId="294A7E8A" w:rsidR="00F53367" w:rsidRPr="00D53887" w:rsidRDefault="00F53367" w:rsidP="00811B1D">
      <w:pPr>
        <w:spacing w:after="0" w:line="240" w:lineRule="auto"/>
        <w:rPr>
          <w:b w:val="0"/>
          <w:bCs w:val="0"/>
          <w:sz w:val="18"/>
          <w:szCs w:val="18"/>
        </w:rPr>
      </w:pPr>
      <w:r w:rsidRPr="00D53887">
        <w:rPr>
          <w:b w:val="0"/>
          <w:bCs w:val="0"/>
          <w:sz w:val="18"/>
          <w:szCs w:val="18"/>
        </w:rPr>
        <w:t>Paraksts, paraksta atšifrējums</w:t>
      </w:r>
    </w:p>
    <w:p w14:paraId="27053DF8" w14:textId="77777777" w:rsidR="00A10627" w:rsidRPr="00D53887" w:rsidRDefault="00A10627" w:rsidP="00811B1D">
      <w:pPr>
        <w:spacing w:after="0" w:line="240" w:lineRule="auto"/>
        <w:rPr>
          <w:rFonts w:cstheme="minorHAnsi"/>
          <w:bCs w:val="0"/>
          <w:color w:val="808080" w:themeColor="background1" w:themeShade="80"/>
          <w:sz w:val="18"/>
          <w:szCs w:val="18"/>
        </w:rPr>
      </w:pPr>
    </w:p>
    <w:p w14:paraId="1D743EDF" w14:textId="2482DAC5" w:rsidR="00811B1D" w:rsidRPr="00D53887" w:rsidRDefault="00811B1D" w:rsidP="00811B1D">
      <w:pPr>
        <w:spacing w:after="0" w:line="240" w:lineRule="auto"/>
        <w:jc w:val="center"/>
        <w:rPr>
          <w:b w:val="0"/>
          <w:bCs w:val="0"/>
          <w:color w:val="808080" w:themeColor="background1" w:themeShade="80"/>
          <w:sz w:val="18"/>
          <w:szCs w:val="18"/>
        </w:rPr>
      </w:pPr>
      <w:r w:rsidRPr="00D53887">
        <w:rPr>
          <w:b w:val="0"/>
          <w:bCs w:val="0"/>
          <w:color w:val="808080" w:themeColor="background1" w:themeShade="80"/>
          <w:sz w:val="18"/>
          <w:szCs w:val="18"/>
        </w:rPr>
        <w:t>[ŠIS DOKUMENTS IR PARAKSTĪTS AR DROŠU ELEKTRONISKO PARAKSTU UN SATUR LAIKA ZĪMOGU]*</w:t>
      </w:r>
    </w:p>
    <w:p w14:paraId="0F9CB1D4" w14:textId="77777777" w:rsidR="00811B1D" w:rsidRPr="00D53887" w:rsidRDefault="00811B1D" w:rsidP="00811B1D">
      <w:pPr>
        <w:spacing w:after="0" w:line="240" w:lineRule="auto"/>
        <w:jc w:val="center"/>
        <w:rPr>
          <w:color w:val="808080" w:themeColor="background1" w:themeShade="80"/>
          <w:sz w:val="18"/>
          <w:szCs w:val="18"/>
        </w:rPr>
      </w:pPr>
    </w:p>
    <w:p w14:paraId="5DEA0CC7" w14:textId="501E13B9" w:rsidR="002E71CB" w:rsidRPr="00D53887" w:rsidRDefault="00811B1D" w:rsidP="00E96B30">
      <w:pPr>
        <w:spacing w:after="0" w:line="240" w:lineRule="auto"/>
        <w:rPr>
          <w:b w:val="0"/>
          <w:bCs w:val="0"/>
          <w:color w:val="808080" w:themeColor="background1" w:themeShade="80"/>
          <w:sz w:val="18"/>
          <w:szCs w:val="18"/>
        </w:rPr>
      </w:pPr>
      <w:r w:rsidRPr="00D53887">
        <w:rPr>
          <w:b w:val="0"/>
          <w:bCs w:val="0"/>
          <w:color w:val="808080" w:themeColor="background1" w:themeShade="80"/>
          <w:sz w:val="18"/>
          <w:szCs w:val="18"/>
        </w:rPr>
        <w:t>*Norāda, ja paraksta elektroniski</w:t>
      </w:r>
    </w:p>
    <w:sectPr w:rsidR="002E71CB" w:rsidRPr="00D53887" w:rsidSect="004234F3">
      <w:type w:val="continuous"/>
      <w:pgSz w:w="12240" w:h="15840"/>
      <w:pgMar w:top="1009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C698" w14:textId="77777777" w:rsidR="004234F3" w:rsidRDefault="004234F3">
      <w:pPr>
        <w:spacing w:after="0" w:line="240" w:lineRule="auto"/>
      </w:pPr>
      <w:r>
        <w:separator/>
      </w:r>
    </w:p>
  </w:endnote>
  <w:endnote w:type="continuationSeparator" w:id="0">
    <w:p w14:paraId="41626CBB" w14:textId="77777777" w:rsidR="004234F3" w:rsidRDefault="0042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11E1" w14:textId="77777777" w:rsidR="004234F3" w:rsidRDefault="004234F3">
      <w:pPr>
        <w:spacing w:after="0" w:line="240" w:lineRule="auto"/>
      </w:pPr>
      <w:r>
        <w:separator/>
      </w:r>
    </w:p>
  </w:footnote>
  <w:footnote w:type="continuationSeparator" w:id="0">
    <w:p w14:paraId="0DE10B89" w14:textId="77777777" w:rsidR="004234F3" w:rsidRDefault="0042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A36F" w14:textId="77777777" w:rsidR="00D7428A" w:rsidRDefault="00D7428A" w:rsidP="00584B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B79"/>
    <w:multiLevelType w:val="hybridMultilevel"/>
    <w:tmpl w:val="97B48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076"/>
    <w:multiLevelType w:val="hybridMultilevel"/>
    <w:tmpl w:val="9B78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A15"/>
    <w:multiLevelType w:val="hybridMultilevel"/>
    <w:tmpl w:val="36108352"/>
    <w:lvl w:ilvl="0" w:tplc="0F325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724"/>
    <w:multiLevelType w:val="hybridMultilevel"/>
    <w:tmpl w:val="4568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E35"/>
    <w:multiLevelType w:val="hybridMultilevel"/>
    <w:tmpl w:val="D4CC48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E9E"/>
    <w:multiLevelType w:val="hybridMultilevel"/>
    <w:tmpl w:val="F4CAAF84"/>
    <w:lvl w:ilvl="0" w:tplc="042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154E9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747"/>
    <w:multiLevelType w:val="hybridMultilevel"/>
    <w:tmpl w:val="45681486"/>
    <w:lvl w:ilvl="0" w:tplc="B10A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502C"/>
    <w:multiLevelType w:val="hybridMultilevel"/>
    <w:tmpl w:val="E93E6CAC"/>
    <w:lvl w:ilvl="0" w:tplc="0F325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EE4DF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B3B"/>
    <w:multiLevelType w:val="hybridMultilevel"/>
    <w:tmpl w:val="7B886FEE"/>
    <w:lvl w:ilvl="0" w:tplc="B8FC2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190"/>
    <w:multiLevelType w:val="hybridMultilevel"/>
    <w:tmpl w:val="40BCFB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7957"/>
    <w:multiLevelType w:val="hybridMultilevel"/>
    <w:tmpl w:val="7D2ED4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F357D"/>
    <w:multiLevelType w:val="hybridMultilevel"/>
    <w:tmpl w:val="9B78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3F4B"/>
    <w:multiLevelType w:val="hybridMultilevel"/>
    <w:tmpl w:val="AA04F924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394B32"/>
    <w:multiLevelType w:val="hybridMultilevel"/>
    <w:tmpl w:val="E98A0286"/>
    <w:lvl w:ilvl="0" w:tplc="45F40374">
      <w:start w:val="1"/>
      <w:numFmt w:val="decimal"/>
      <w:lvlText w:val="%1)"/>
      <w:lvlJc w:val="left"/>
      <w:pPr>
        <w:ind w:left="720" w:hanging="720"/>
      </w:pPr>
      <w:rPr>
        <w:rFonts w:ascii="Verdana" w:eastAsiaTheme="minorHAnsi" w:hAnsi="Verdana" w:cstheme="minorBidi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D6C7805"/>
    <w:multiLevelType w:val="hybridMultilevel"/>
    <w:tmpl w:val="BA3CFEE6"/>
    <w:lvl w:ilvl="0" w:tplc="6B061D1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07143"/>
    <w:multiLevelType w:val="hybridMultilevel"/>
    <w:tmpl w:val="D284A13A"/>
    <w:lvl w:ilvl="0" w:tplc="290298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D2423"/>
    <w:multiLevelType w:val="hybridMultilevel"/>
    <w:tmpl w:val="FEA0E81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89919">
    <w:abstractNumId w:val="14"/>
  </w:num>
  <w:num w:numId="2" w16cid:durableId="372996535">
    <w:abstractNumId w:val="6"/>
  </w:num>
  <w:num w:numId="3" w16cid:durableId="1377197074">
    <w:abstractNumId w:val="3"/>
  </w:num>
  <w:num w:numId="4" w16cid:durableId="318073564">
    <w:abstractNumId w:val="9"/>
  </w:num>
  <w:num w:numId="5" w16cid:durableId="1502429210">
    <w:abstractNumId w:val="8"/>
  </w:num>
  <w:num w:numId="6" w16cid:durableId="546340657">
    <w:abstractNumId w:val="1"/>
  </w:num>
  <w:num w:numId="7" w16cid:durableId="741945313">
    <w:abstractNumId w:val="11"/>
  </w:num>
  <w:num w:numId="8" w16cid:durableId="1022515909">
    <w:abstractNumId w:val="7"/>
  </w:num>
  <w:num w:numId="9" w16cid:durableId="1999921607">
    <w:abstractNumId w:val="12"/>
  </w:num>
  <w:num w:numId="10" w16cid:durableId="32122665">
    <w:abstractNumId w:val="2"/>
  </w:num>
  <w:num w:numId="11" w16cid:durableId="1852406246">
    <w:abstractNumId w:val="13"/>
  </w:num>
  <w:num w:numId="12" w16cid:durableId="1249123079">
    <w:abstractNumId w:val="4"/>
  </w:num>
  <w:num w:numId="13" w16cid:durableId="28915488">
    <w:abstractNumId w:val="16"/>
  </w:num>
  <w:num w:numId="14" w16cid:durableId="1607881768">
    <w:abstractNumId w:val="15"/>
  </w:num>
  <w:num w:numId="15" w16cid:durableId="1050495018">
    <w:abstractNumId w:val="5"/>
  </w:num>
  <w:num w:numId="16" w16cid:durableId="618148942">
    <w:abstractNumId w:val="0"/>
  </w:num>
  <w:num w:numId="17" w16cid:durableId="67652030">
    <w:abstractNumId w:val="10"/>
  </w:num>
  <w:num w:numId="18" w16cid:durableId="87277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D"/>
    <w:rsid w:val="000962C2"/>
    <w:rsid w:val="000C159B"/>
    <w:rsid w:val="000C2678"/>
    <w:rsid w:val="000D444C"/>
    <w:rsid w:val="000D6AB5"/>
    <w:rsid w:val="000E0BB7"/>
    <w:rsid w:val="000F33C7"/>
    <w:rsid w:val="000F5CFD"/>
    <w:rsid w:val="001120A0"/>
    <w:rsid w:val="001514FF"/>
    <w:rsid w:val="001A2762"/>
    <w:rsid w:val="001B4543"/>
    <w:rsid w:val="00212843"/>
    <w:rsid w:val="00275CA6"/>
    <w:rsid w:val="002962CE"/>
    <w:rsid w:val="002D6AA4"/>
    <w:rsid w:val="002E3C21"/>
    <w:rsid w:val="002E71CB"/>
    <w:rsid w:val="00300C4E"/>
    <w:rsid w:val="00304DC6"/>
    <w:rsid w:val="003738E8"/>
    <w:rsid w:val="003B77B5"/>
    <w:rsid w:val="003D3F9D"/>
    <w:rsid w:val="003F5E72"/>
    <w:rsid w:val="004234F3"/>
    <w:rsid w:val="0042723D"/>
    <w:rsid w:val="00434D0D"/>
    <w:rsid w:val="0045612B"/>
    <w:rsid w:val="005127E6"/>
    <w:rsid w:val="005158F2"/>
    <w:rsid w:val="0052403E"/>
    <w:rsid w:val="00544DFF"/>
    <w:rsid w:val="005F1BAD"/>
    <w:rsid w:val="00602EF6"/>
    <w:rsid w:val="00673BC4"/>
    <w:rsid w:val="0067593C"/>
    <w:rsid w:val="007007DC"/>
    <w:rsid w:val="007B124E"/>
    <w:rsid w:val="00804202"/>
    <w:rsid w:val="00807C93"/>
    <w:rsid w:val="00811B1D"/>
    <w:rsid w:val="00834F07"/>
    <w:rsid w:val="00910100"/>
    <w:rsid w:val="00914B04"/>
    <w:rsid w:val="00953B65"/>
    <w:rsid w:val="00973EB1"/>
    <w:rsid w:val="009A4517"/>
    <w:rsid w:val="009C6769"/>
    <w:rsid w:val="00A10627"/>
    <w:rsid w:val="00A3795B"/>
    <w:rsid w:val="00A80768"/>
    <w:rsid w:val="00AA41A1"/>
    <w:rsid w:val="00AD2F62"/>
    <w:rsid w:val="00AE2F54"/>
    <w:rsid w:val="00B549E1"/>
    <w:rsid w:val="00B5714C"/>
    <w:rsid w:val="00B62BDD"/>
    <w:rsid w:val="00BD04FB"/>
    <w:rsid w:val="00C0445C"/>
    <w:rsid w:val="00C04C6C"/>
    <w:rsid w:val="00C14A63"/>
    <w:rsid w:val="00C20B15"/>
    <w:rsid w:val="00C26CA1"/>
    <w:rsid w:val="00D53887"/>
    <w:rsid w:val="00D64D87"/>
    <w:rsid w:val="00D7428A"/>
    <w:rsid w:val="00D81B7A"/>
    <w:rsid w:val="00DC5E78"/>
    <w:rsid w:val="00E15EAE"/>
    <w:rsid w:val="00E3154E"/>
    <w:rsid w:val="00E3481A"/>
    <w:rsid w:val="00E67D02"/>
    <w:rsid w:val="00E96B30"/>
    <w:rsid w:val="00EA1C07"/>
    <w:rsid w:val="00EB6EC5"/>
    <w:rsid w:val="00ED0A00"/>
    <w:rsid w:val="00EF5889"/>
    <w:rsid w:val="00F0601F"/>
    <w:rsid w:val="00F2061B"/>
    <w:rsid w:val="00F2066E"/>
    <w:rsid w:val="00F42161"/>
    <w:rsid w:val="00F53367"/>
    <w:rsid w:val="00FA023F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D0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bCs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1B1D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1B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1B1D"/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B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1B1D"/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11B1D"/>
    <w:pPr>
      <w:spacing w:after="120" w:line="276" w:lineRule="auto"/>
    </w:pPr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11B1D"/>
    <w:rPr>
      <w:rFonts w:ascii="Calibri" w:eastAsia="Calibri" w:hAnsi="Calibri" w:cs="Times New Roman"/>
      <w:b w:val="0"/>
      <w:bCs w:val="0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D2F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F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F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6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29EA85E1574F9BA4086AE658883A" ma:contentTypeVersion="16" ma:contentTypeDescription="Create a new document." ma:contentTypeScope="" ma:versionID="c0d3129d5596facf8b81cf2a7b0b8c6b">
  <xsd:schema xmlns:xsd="http://www.w3.org/2001/XMLSchema" xmlns:xs="http://www.w3.org/2001/XMLSchema" xmlns:p="http://schemas.microsoft.com/office/2006/metadata/properties" xmlns:ns2="45835c1d-2c29-4f22-9c21-4e27d45c4778" xmlns:ns3="7ad322d0-c251-4cab-b750-47fed4717c63" targetNamespace="http://schemas.microsoft.com/office/2006/metadata/properties" ma:root="true" ma:fieldsID="c5126ca1967968c2f5af3ccc128244f7" ns2:_="" ns3:_="">
    <xsd:import namespace="45835c1d-2c29-4f22-9c21-4e27d45c4778"/>
    <xsd:import namespace="7ad322d0-c251-4cab-b750-47fed4717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5c1d-2c29-4f22-9c21-4e27d45c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bffe2f-8b80-4a3e-8c64-af81097ae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2d0-c251-4cab-b750-47fed4717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8ec579-5c72-4822-96d0-b8d0e77f9a34}" ma:internalName="TaxCatchAll" ma:showField="CatchAllData" ma:web="7ad322d0-c251-4cab-b750-47fed4717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D50E2-6B83-4054-B769-03EA4BFC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61312-91E4-46CF-A5E6-AECF764B2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35c1d-2c29-4f22-9c21-4e27d45c4778"/>
    <ds:schemaRef ds:uri="7ad322d0-c251-4cab-b750-47fed471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2023-04-18T13:40:00Z</dcterms:created>
  <dcterms:modified xsi:type="dcterms:W3CDTF">2024-04-23T17:10:00Z</dcterms:modified>
</cp:coreProperties>
</file>